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50290" w14:textId="25BA772B" w:rsidR="00C766D4" w:rsidRDefault="00C766D4">
      <w:r>
        <w:rPr>
          <w:rStyle w:val="apple-converted-space"/>
          <w:rFonts w:ascii="Helvetica" w:hAnsi="Helvetica"/>
          <w:color w:val="000000"/>
          <w:sz w:val="18"/>
          <w:szCs w:val="18"/>
        </w:rPr>
        <w:t> </w:t>
      </w:r>
      <w:r>
        <w:rPr>
          <w:rFonts w:ascii="Helvetica" w:hAnsi="Helvetica"/>
          <w:color w:val="000000"/>
          <w:sz w:val="18"/>
          <w:szCs w:val="18"/>
        </w:rPr>
        <w:t xml:space="preserve">*Matera, tornano le “Cene del Mediterraneo”: il 30 ottobre un viaggio tra sapori, culture e tradizioni, con i premi EuroMed 2026* </w:t>
      </w:r>
      <w:r>
        <w:rPr>
          <w:rFonts w:ascii="Apple Color Emoji" w:hAnsi="Apple Color Emoji" w:cs="Apple Color Emoji"/>
          <w:color w:val="000000"/>
          <w:sz w:val="18"/>
          <w:szCs w:val="18"/>
        </w:rPr>
        <w:t>🏆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_All’Hotel San Domenico al Piano la serata “Oltre il Mediterraneo”, tra incontri culturali, eccellenze enogastronomiche e riconoscimenti a personalità del mondo imprenditoriale._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Apple Color Emoji" w:hAnsi="Apple Color Emoji" w:cs="Apple Color Emoji"/>
          <w:color w:val="000000"/>
          <w:sz w:val="18"/>
          <w:szCs w:val="18"/>
        </w:rPr>
        <w:t>🍽️</w:t>
      </w:r>
      <w:r>
        <w:rPr>
          <w:rFonts w:ascii="Helvetica" w:hAnsi="Helvetica"/>
          <w:color w:val="000000"/>
          <w:sz w:val="18"/>
          <w:szCs w:val="18"/>
        </w:rPr>
        <w:t xml:space="preserve"> _Il menù sarà curato dallo chef *Federico Valicenti*._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Tornano a Matera le “Cene del Mediterraneo”, l’iniziativa che attraverso la gastronomia promuove l’incontro tra culture, la valorizzazione delle tradizioni e il dialogo tra i popoli. Venerdì 30 ottobre 2026, presso l’Hotel San Domenico al Piano, in via Roma 15, si terrà la serata “Oltre il Mediterraneo”, un appuntamento che unirà approfondimenti culturali, degustazioni e la cerimonia di premiazione EuroMed 2026.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“Un viaggio tra culture e sapori che unisce i popoli e celebra la pace” è il messaggio che accompagna la manifestazione, pensata per valorizzare il patrimonio gastronomico come espressione di identità, memoria e condivisione.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Il programma prenderà il via alle ore 18 con il convegno “Chi è l’Interior Designer?”, a cura di *Maria Carmela Scutillo*.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Alle 19:30 sarà lo chef *Federico Valicenti* a presentare la serata, introducendo il percorso gastronomico e culturale che caratterizzerà l’appuntamento.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Alle 19:45 spazio all’approfondimento “La cucina italiana patrimonio dell’Unesco”, con la *partecipazione dell’Accademia Italiana della Cucina*, mentre alle 20 sarà presentata *l’Azienda Agricola Marino Francesco di San Giorgio Lucano*.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Alle 20:15 *Dino Nicolia* accompagnerà la presentazione degli ospiti e dei premiati, prima dell’inizio della cena, previsto per le ore 20:30.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*”La storia a tavola”: un percorso gastronomico tra memoria e tradizione*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Uno degli elementi centrali dell’iniziativa sarà il menu della cena “Oltre il Mediterraneo”, intitolato “La storia a tavola”, che proporrà un itinerario attraverso preparazioni ispirate alla tradizione gastronomica del territorio.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Tra le portate figurano pancrusko e cocola, tortino alle nove cose, rascatielli al Primitivo e “Lacane pu’ mjere cuott”, una preparazione di tagliatelle con vino cotto.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Quest’ultimo piatto sarà accompagnato da uno show cooking dello chef *Mario Tarantino*, del ristorante Nugent di Irsina.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Il menu proseguirà con l’arista della Magna Grecia e si concluderà con il calzoncello al cotto.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Ad accompagnare le pietanze saranno i vini biologici *Terre Aspra dell’Azienda Agricola Marino Francesco* di San Giorgio Lucano, contribuendo a valorizzare anche le produzioni vitivinicole del territorio.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*Premiazione EuroMed 2026: i riconoscimenti a Livolsi, Lovito e Trombone*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Nel corso della serata si svolgerà anche la cerimonia di conferimento dei premi EuroMed 2026, destinati a personalità che hanno ricoperto ruoli significativi nei rispettivi ambiti professionali.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Tre i riconoscimenti annunciati nel programma: al Prof. *Ubaldo Livolsi* dell’università LINK, già amministratore delegato del Gruppo Fininvest; ad *Alfonso Lovito*, direttore generale dell’università eCampus; e a *Domenico Livio Trombone*, presidente della Cooperativa Alleanza 3.0.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lastRenderedPageBreak/>
        <w:t>La premiazione rappresenterà un ulteriore momento di incontro e confronto, all’interno di una manifestazione che intende mettere in relazione esperienze, professionalità e realtà provenienti da settori differenti.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_Matera al centro del dialogo tra i popoli del Mediterraneo_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Le “Cene del Mediterraneo” si propongono di raccontare il valore culturale del cibo, andando oltre la dimensione strettamente gastronomica.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Ogni piatto diventa occasione per riscoprire tradizioni, raccontare territori e riconoscere le contaminazioni culturali che, nel corso dei secoli, hanno contribuito a costruire l’identità delle comunità mediterranee.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In questa prospettiva, Matera ospiterà una serata che punta a coniugare convivialità, cultura e promozione territoriale, valorizzando il ruolo della cucina come linguaggio universale capace di avvicinare persone e popoli.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L’iniziativa si svolgerà con il sostegno di BCC Basilicata e il coinvolgimento delle realtà indicate nel programma, tra cui l’Hotel San Domenico al Piano, CIHEAM Bari e La Mimosa.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_Per informazioni è possibile contattare Federico Valicenti al numero 347 8567385 oppure scrivere all’indirizzo</w:t>
      </w:r>
      <w:r>
        <w:rPr>
          <w:rStyle w:val="apple-converted-space"/>
          <w:rFonts w:ascii="Helvetica" w:hAnsi="Helvetica"/>
          <w:color w:val="000000"/>
          <w:sz w:val="18"/>
          <w:szCs w:val="18"/>
        </w:rPr>
        <w:t> </w:t>
      </w:r>
      <w:hyperlink r:id="rId4" w:history="1">
        <w:r>
          <w:rPr>
            <w:rStyle w:val="Collegamentoipertestuale"/>
            <w:rFonts w:ascii="Helvetica" w:hAnsi="Helvetica"/>
            <w:sz w:val="18"/>
            <w:szCs w:val="18"/>
          </w:rPr>
          <w:t>valicentifede@gmail.com</w:t>
        </w:r>
      </w:hyperlink>
      <w:r>
        <w:rPr>
          <w:rFonts w:ascii="Helvetica" w:hAnsi="Helvetica"/>
          <w:color w:val="000000"/>
          <w:sz w:val="18"/>
          <w:szCs w:val="18"/>
        </w:rPr>
        <w:t>._</w:t>
      </w:r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  <w:t>_Per le prenotazioni è disponibile anche l’indirizzo</w:t>
      </w:r>
      <w:r>
        <w:rPr>
          <w:rStyle w:val="apple-converted-space"/>
          <w:rFonts w:ascii="Helvetica" w:hAnsi="Helvetica"/>
          <w:color w:val="000000"/>
          <w:sz w:val="18"/>
          <w:szCs w:val="18"/>
        </w:rPr>
        <w:t> </w:t>
      </w:r>
      <w:hyperlink r:id="rId5" w:history="1">
        <w:r>
          <w:rPr>
            <w:rStyle w:val="Collegamentoipertestuale"/>
            <w:rFonts w:ascii="Helvetica" w:hAnsi="Helvetica"/>
            <w:sz w:val="18"/>
            <w:szCs w:val="18"/>
          </w:rPr>
          <w:t>medinprenotazioni@gmail.com</w:t>
        </w:r>
      </w:hyperlink>
      <w:r>
        <w:rPr>
          <w:rFonts w:ascii="Helvetica" w:hAnsi="Helvetica"/>
          <w:color w:val="000000"/>
          <w:sz w:val="18"/>
          <w:szCs w:val="18"/>
        </w:rPr>
        <w:t>._</w:t>
      </w:r>
    </w:p>
    <w:sectPr w:rsidR="00C766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D4"/>
    <w:rsid w:val="00810403"/>
    <w:rsid w:val="00875C47"/>
    <w:rsid w:val="00C7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40D4A4"/>
  <w15:chartTrackingRefBased/>
  <w15:docId w15:val="{D5D5D0BC-66AE-B34B-B42D-22A40111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6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6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6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6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6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6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6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6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6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6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6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6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66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66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66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66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66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66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6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6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6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6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6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66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66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66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6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66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66D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C766D4"/>
  </w:style>
  <w:style w:type="character" w:styleId="Collegamentoipertestuale">
    <w:name w:val="Hyperlink"/>
    <w:basedOn w:val="Carpredefinitoparagrafo"/>
    <w:uiPriority w:val="99"/>
    <w:semiHidden/>
    <w:unhideWhenUsed/>
    <w:rsid w:val="00C766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inprenotazioni@gmail.com" TargetMode="External"/><Relationship Id="rId4" Type="http://schemas.openxmlformats.org/officeDocument/2006/relationships/hyperlink" Target="mailto:valicentifed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3863</Characters>
  <Application>Microsoft Office Word</Application>
  <DocSecurity>0</DocSecurity>
  <Lines>68</Lines>
  <Paragraphs>17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castello</dc:creator>
  <cp:keywords/>
  <dc:description/>
  <cp:lastModifiedBy>angela castello</cp:lastModifiedBy>
  <cp:revision>1</cp:revision>
  <dcterms:created xsi:type="dcterms:W3CDTF">2026-10-19T08:48:00Z</dcterms:created>
  <dcterms:modified xsi:type="dcterms:W3CDTF">2026-10-19T08:49:00Z</dcterms:modified>
</cp:coreProperties>
</file>